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25" w:rsidRPr="009945C8" w:rsidRDefault="001A0D25" w:rsidP="0010757D">
      <w:pPr>
        <w:spacing w:before="270" w:after="27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45C8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1A0D25" w:rsidRPr="009945C8" w:rsidRDefault="001A0D25" w:rsidP="0010757D">
      <w:pPr>
        <w:tabs>
          <w:tab w:val="left" w:pos="6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5C8">
        <w:rPr>
          <w:rFonts w:ascii="Times New Roman" w:hAnsi="Times New Roman" w:cs="Times New Roman"/>
          <w:b/>
          <w:sz w:val="24"/>
          <w:szCs w:val="24"/>
        </w:rPr>
        <w:t>«Воробьёвская основная общеобразовательная школа»</w:t>
      </w:r>
    </w:p>
    <w:p w:rsidR="001A0D25" w:rsidRPr="009945C8" w:rsidRDefault="001A0D25" w:rsidP="0010757D">
      <w:pPr>
        <w:tabs>
          <w:tab w:val="left" w:pos="6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25" w:rsidRPr="009945C8" w:rsidRDefault="00654C1E" w:rsidP="001A0D25">
      <w:pPr>
        <w:tabs>
          <w:tab w:val="left" w:pos="6220"/>
        </w:tabs>
        <w:rPr>
          <w:rFonts w:ascii="Times New Roman" w:hAnsi="Times New Roman" w:cs="Times New Roman"/>
          <w:b/>
          <w:sz w:val="24"/>
          <w:szCs w:val="24"/>
        </w:rPr>
      </w:pPr>
      <w:r w:rsidRPr="009945C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6013" cy="1199408"/>
            <wp:effectExtent l="19050" t="0" r="7587" b="0"/>
            <wp:docPr id="2" name="Рисунок 2" descr="FD7EC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7EC2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13" cy="119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D25" w:rsidRPr="009945C8" w:rsidRDefault="001A0D25" w:rsidP="001A0D25">
      <w:pPr>
        <w:tabs>
          <w:tab w:val="left" w:pos="6220"/>
        </w:tabs>
        <w:rPr>
          <w:rFonts w:ascii="Times New Roman" w:hAnsi="Times New Roman" w:cs="Times New Roman"/>
          <w:b/>
          <w:sz w:val="24"/>
          <w:szCs w:val="24"/>
        </w:rPr>
      </w:pPr>
    </w:p>
    <w:p w:rsidR="001A0D25" w:rsidRPr="009945C8" w:rsidRDefault="001A0D25" w:rsidP="001A0D25">
      <w:pPr>
        <w:tabs>
          <w:tab w:val="left" w:pos="6220"/>
        </w:tabs>
        <w:rPr>
          <w:rFonts w:ascii="Times New Roman" w:hAnsi="Times New Roman" w:cs="Times New Roman"/>
          <w:b/>
          <w:sz w:val="24"/>
          <w:szCs w:val="24"/>
        </w:rPr>
      </w:pPr>
    </w:p>
    <w:p w:rsidR="001A0D25" w:rsidRPr="009945C8" w:rsidRDefault="001A0D25" w:rsidP="00D0236C">
      <w:pPr>
        <w:tabs>
          <w:tab w:val="left" w:pos="6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25" w:rsidRPr="009945C8" w:rsidRDefault="001A0D25" w:rsidP="00D0236C">
      <w:pPr>
        <w:pStyle w:val="a3"/>
        <w:spacing w:line="322" w:lineRule="exact"/>
        <w:ind w:right="-28"/>
        <w:jc w:val="center"/>
        <w:rPr>
          <w:rStyle w:val="a4"/>
          <w:b/>
          <w:color w:val="000000"/>
        </w:rPr>
      </w:pPr>
      <w:r w:rsidRPr="009945C8">
        <w:rPr>
          <w:rStyle w:val="a4"/>
          <w:b/>
          <w:color w:val="000000"/>
        </w:rPr>
        <w:t>Рабочая программа</w:t>
      </w:r>
      <w:r w:rsidR="00404C5B">
        <w:rPr>
          <w:rStyle w:val="a4"/>
          <w:b/>
          <w:color w:val="000000"/>
        </w:rPr>
        <w:t xml:space="preserve">  </w:t>
      </w:r>
      <w:r w:rsidRPr="009945C8">
        <w:rPr>
          <w:rStyle w:val="a4"/>
          <w:b/>
          <w:color w:val="000000"/>
        </w:rPr>
        <w:t>внеурочной деятельности</w:t>
      </w:r>
    </w:p>
    <w:p w:rsidR="001A0D25" w:rsidRPr="009945C8" w:rsidRDefault="001A0D25" w:rsidP="00D0236C">
      <w:pPr>
        <w:pStyle w:val="a3"/>
        <w:spacing w:line="322" w:lineRule="exact"/>
        <w:ind w:left="-142" w:right="-28" w:firstLine="142"/>
        <w:jc w:val="center"/>
        <w:rPr>
          <w:rStyle w:val="a4"/>
          <w:color w:val="000000"/>
        </w:rPr>
      </w:pPr>
    </w:p>
    <w:p w:rsidR="001A0D25" w:rsidRPr="009945C8" w:rsidRDefault="00404C5B" w:rsidP="00404C5B">
      <w:pPr>
        <w:pStyle w:val="a3"/>
        <w:spacing w:line="322" w:lineRule="exact"/>
        <w:ind w:right="-28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 xml:space="preserve">                                                  </w:t>
      </w:r>
      <w:r w:rsidR="001A0D25" w:rsidRPr="009945C8">
        <w:rPr>
          <w:rStyle w:val="a4"/>
          <w:b/>
          <w:color w:val="000000"/>
        </w:rPr>
        <w:t>«Художественное слово»</w:t>
      </w:r>
    </w:p>
    <w:p w:rsidR="001A0D25" w:rsidRPr="009945C8" w:rsidRDefault="001A0D25" w:rsidP="00D0236C">
      <w:pPr>
        <w:spacing w:before="270" w:after="27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25" w:rsidRPr="009945C8" w:rsidRDefault="001A0D25" w:rsidP="001A0D25">
      <w:pPr>
        <w:spacing w:before="270" w:after="27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D25" w:rsidRPr="009945C8" w:rsidRDefault="001A0D25" w:rsidP="001A0D25">
      <w:pPr>
        <w:spacing w:before="270" w:after="27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D25" w:rsidRPr="009945C8" w:rsidRDefault="001A0D25" w:rsidP="001A0D25">
      <w:pPr>
        <w:pStyle w:val="a3"/>
        <w:spacing w:line="322" w:lineRule="exact"/>
        <w:ind w:left="-142" w:right="-28" w:firstLine="142"/>
        <w:rPr>
          <w:rStyle w:val="a4"/>
          <w:color w:val="000000"/>
        </w:rPr>
      </w:pPr>
      <w:r w:rsidRPr="009945C8">
        <w:rPr>
          <w:rStyle w:val="a4"/>
          <w:color w:val="000000"/>
        </w:rPr>
        <w:t xml:space="preserve">                                                                                   Составитель: Минкина  Татьяна Павловна</w:t>
      </w:r>
    </w:p>
    <w:p w:rsidR="001A0D25" w:rsidRPr="009945C8" w:rsidRDefault="001A0D25" w:rsidP="001A0D25">
      <w:pPr>
        <w:pStyle w:val="a3"/>
        <w:spacing w:line="322" w:lineRule="exact"/>
        <w:ind w:left="-142" w:right="-28" w:firstLine="142"/>
        <w:rPr>
          <w:rStyle w:val="a4"/>
          <w:color w:val="000000"/>
        </w:rPr>
      </w:pPr>
      <w:r w:rsidRPr="009945C8">
        <w:rPr>
          <w:rStyle w:val="a4"/>
          <w:color w:val="000000"/>
        </w:rPr>
        <w:t xml:space="preserve">                                                                                                     учитель начальных классов</w:t>
      </w:r>
    </w:p>
    <w:p w:rsidR="001A0D25" w:rsidRPr="009945C8" w:rsidRDefault="001A0D25" w:rsidP="001A0D25">
      <w:pPr>
        <w:spacing w:before="270" w:after="27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D25" w:rsidRPr="009945C8" w:rsidRDefault="001A0D25" w:rsidP="001A0D25">
      <w:pPr>
        <w:spacing w:before="270" w:after="27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0D25" w:rsidRPr="009945C8" w:rsidRDefault="001A0D25" w:rsidP="001A0D25">
      <w:pPr>
        <w:spacing w:before="270" w:after="27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061" w:rsidRPr="009945C8" w:rsidRDefault="00234061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D14D4E" w:rsidRPr="009945C8" w:rsidRDefault="00D14D4E">
      <w:pPr>
        <w:rPr>
          <w:rFonts w:ascii="Times New Roman" w:hAnsi="Times New Roman" w:cs="Times New Roman"/>
          <w:sz w:val="24"/>
          <w:szCs w:val="24"/>
        </w:rPr>
      </w:pPr>
    </w:p>
    <w:p w:rsidR="00D14D4E" w:rsidRPr="009945C8" w:rsidRDefault="00D14D4E">
      <w:pPr>
        <w:rPr>
          <w:rFonts w:ascii="Times New Roman" w:hAnsi="Times New Roman" w:cs="Times New Roman"/>
          <w:sz w:val="24"/>
          <w:szCs w:val="24"/>
        </w:rPr>
      </w:pPr>
    </w:p>
    <w:p w:rsidR="00404C5B" w:rsidRDefault="00404C5B" w:rsidP="00B67B8F">
      <w:p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оробьевка</w:t>
      </w:r>
    </w:p>
    <w:p w:rsidR="00B67B8F" w:rsidRPr="009945C8" w:rsidRDefault="00404C5B" w:rsidP="00A868A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 про</w:t>
      </w:r>
      <w:r w:rsidR="00A868A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 по  кружку «Художественное слово»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требований к результатам освоения основной образовательной программы начального общего образования</w:t>
      </w:r>
    </w:p>
    <w:p w:rsidR="00D14D4E" w:rsidRDefault="00404C5B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Планируемые результаты освоения учебной программы</w:t>
      </w:r>
    </w:p>
    <w:p w:rsidR="00404C5B" w:rsidRDefault="00404C5B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Предметные результаты:</w:t>
      </w:r>
    </w:p>
    <w:p w:rsidR="00404C5B" w:rsidRPr="009945C8" w:rsidRDefault="00404C5B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Учащийся научится….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Различать устную и письменную речь.</w:t>
      </w:r>
    </w:p>
    <w:p w:rsidR="00404C5B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вежливого поведения и речевого общения на уроках, занятиях и вне них.</w:t>
      </w:r>
    </w:p>
    <w:p w:rsidR="00D14D4E" w:rsidRPr="009945C8" w:rsidRDefault="00404C5B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="00D14D4E"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лушать, вступать в разговор, работать в паре и группе с товарищами.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Четко и правильно произносить все звуки, в том числе в </w:t>
      </w:r>
      <w:proofErr w:type="spellStart"/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чистоговорках</w:t>
      </w:r>
      <w:proofErr w:type="spellEnd"/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скороговорках.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деловые и изобразительные тексты, определять, о чем и что в них говорится.</w:t>
      </w:r>
    </w:p>
    <w:p w:rsidR="00D14D4E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Замечать слова, значения которых неизвестны, спрашивать о них, находить их в толковом словаре.</w:t>
      </w:r>
    </w:p>
    <w:p w:rsidR="00404C5B" w:rsidRPr="00404C5B" w:rsidRDefault="00404C5B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4C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Учащийся получит возможность научиться…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словосочетания, предложения, небольшие тексты, записки, письма с помощью учителя.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рассказы по серии картинок.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Сочинять рифмованные строки, стихотворения.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333333"/>
          <w:sz w:val="24"/>
          <w:szCs w:val="24"/>
        </w:rPr>
        <w:t>Отгадывать загадки.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4C5B" w:rsidRDefault="00404C5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3DBB" w:rsidRPr="009945C8" w:rsidRDefault="00983DBB" w:rsidP="00983DBB">
      <w:pPr>
        <w:shd w:val="clear" w:color="auto" w:fill="FFFFFF"/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404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</w:p>
    <w:p w:rsidR="00983DBB" w:rsidRPr="009945C8" w:rsidRDefault="00983DBB" w:rsidP="0098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="00A868A7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Устная и письменная речь- 22ч.</w:t>
      </w:r>
    </w:p>
    <w:p w:rsidR="00983DBB" w:rsidRPr="009945C8" w:rsidRDefault="00A868A7" w:rsidP="0098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 Текст- 4ч.</w:t>
      </w:r>
    </w:p>
    <w:p w:rsidR="00983DBB" w:rsidRDefault="00A868A7" w:rsidP="0098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3.План – 7ч. </w:t>
      </w:r>
    </w:p>
    <w:p w:rsidR="00A868A7" w:rsidRPr="009945C8" w:rsidRDefault="00A868A7" w:rsidP="00983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4.Подведение итогов- 1ч.</w:t>
      </w:r>
    </w:p>
    <w:p w:rsidR="00D14D4E" w:rsidRPr="009945C8" w:rsidRDefault="00A868A7" w:rsidP="00D14D4E">
      <w:pPr>
        <w:shd w:val="clear" w:color="auto" w:fill="FFFFFF"/>
        <w:spacing w:before="150" w:after="150" w:line="270" w:lineRule="atLeast"/>
        <w:ind w:right="45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14D4E" w:rsidRPr="009945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Тематическое планирование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ind w:right="4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ind w:right="45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8363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4820"/>
        <w:gridCol w:w="1559"/>
      </w:tblGrid>
      <w:tr w:rsidR="00D14D4E" w:rsidRPr="009945C8" w:rsidTr="00A868A7"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занятий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14D4E" w:rsidRPr="009945C8" w:rsidTr="00A868A7">
        <w:trPr>
          <w:trHeight w:val="435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речь.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Волшебница речь.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 или письменная.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Не говорим и не пишем.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окраски ваш голос. Медленно и быстро.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быстрее? Знакомство со скороговоркой.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пять. Учись считалки сочинять.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устного слова.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Тихо и громко.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Загадаю я загадку.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пословицами.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слов вы знаете?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незнакомцы.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 том же по-разному.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Вы и ваш собеседник.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Весело и грустно.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пересказе? Учитесь пересказывать кратко.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 предложение.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Что это такое?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 заглавие? Основная мысль, опорные слова.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тексты.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строится текст.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план?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стихов по заданной рифме.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Объясняем и доказываем.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 животное. Сравни и опиши. Сравнительное описание.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Невыдуманный рассказ.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серии картинок.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выявления уровня речевого развития младших школьников.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Выставка лучших работ.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D4E" w:rsidRPr="009945C8" w:rsidTr="00A868A7"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4D4E" w:rsidRPr="009945C8" w:rsidRDefault="00D14D4E" w:rsidP="00DD38C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14D4E" w:rsidRPr="009945C8" w:rsidRDefault="00D14D4E" w:rsidP="00D14D4E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14D4E" w:rsidRPr="009945C8" w:rsidRDefault="00D14D4E" w:rsidP="00D14D4E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67B8F" w:rsidRPr="009945C8" w:rsidRDefault="00B67B8F" w:rsidP="00B67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3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B8F" w:rsidRPr="009945C8" w:rsidRDefault="00B67B8F" w:rsidP="00B67B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 w:line="34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5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B67B8F" w:rsidRPr="009945C8" w:rsidRDefault="00B67B8F">
      <w:pPr>
        <w:rPr>
          <w:rFonts w:ascii="Times New Roman" w:hAnsi="Times New Roman" w:cs="Times New Roman"/>
          <w:sz w:val="24"/>
          <w:szCs w:val="24"/>
        </w:rPr>
      </w:pPr>
    </w:p>
    <w:p w:rsidR="009945C8" w:rsidRPr="009945C8" w:rsidRDefault="009945C8">
      <w:pPr>
        <w:rPr>
          <w:rFonts w:ascii="Times New Roman" w:hAnsi="Times New Roman" w:cs="Times New Roman"/>
          <w:sz w:val="24"/>
          <w:szCs w:val="24"/>
        </w:rPr>
      </w:pPr>
    </w:p>
    <w:sectPr w:rsidR="009945C8" w:rsidRPr="009945C8" w:rsidSect="0088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7EF3"/>
    <w:multiLevelType w:val="hybridMultilevel"/>
    <w:tmpl w:val="0CB85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D17BB"/>
    <w:multiLevelType w:val="multilevel"/>
    <w:tmpl w:val="97D664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D25"/>
    <w:rsid w:val="000A03A3"/>
    <w:rsid w:val="0010757D"/>
    <w:rsid w:val="001A0D25"/>
    <w:rsid w:val="001A6804"/>
    <w:rsid w:val="0020743C"/>
    <w:rsid w:val="00234061"/>
    <w:rsid w:val="00332E30"/>
    <w:rsid w:val="00367440"/>
    <w:rsid w:val="0038636B"/>
    <w:rsid w:val="00404C5B"/>
    <w:rsid w:val="005937FC"/>
    <w:rsid w:val="00654C1E"/>
    <w:rsid w:val="0068136A"/>
    <w:rsid w:val="006E67CE"/>
    <w:rsid w:val="00754102"/>
    <w:rsid w:val="00885CAC"/>
    <w:rsid w:val="008E63FD"/>
    <w:rsid w:val="00983DBB"/>
    <w:rsid w:val="009945C8"/>
    <w:rsid w:val="00A01071"/>
    <w:rsid w:val="00A868A7"/>
    <w:rsid w:val="00AD5EE1"/>
    <w:rsid w:val="00B67B8F"/>
    <w:rsid w:val="00CB402A"/>
    <w:rsid w:val="00D0236C"/>
    <w:rsid w:val="00D14D4E"/>
    <w:rsid w:val="00DD3CE1"/>
    <w:rsid w:val="00DF2DBC"/>
    <w:rsid w:val="00EB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0D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A0D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6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6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67B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123</cp:lastModifiedBy>
  <cp:revision>14</cp:revision>
  <dcterms:created xsi:type="dcterms:W3CDTF">2017-04-17T04:14:00Z</dcterms:created>
  <dcterms:modified xsi:type="dcterms:W3CDTF">2017-05-12T04:37:00Z</dcterms:modified>
</cp:coreProperties>
</file>